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BF1" w:rsidRDefault="006E43BA">
      <w:pPr>
        <w:spacing w:after="1313"/>
        <w:ind w:left="2540" w:right="0" w:firstLine="0"/>
      </w:pPr>
      <w:r>
        <w:rPr>
          <w:b/>
          <w:sz w:val="24"/>
        </w:rPr>
        <w:t>INDEX TO REPORTS</w:t>
      </w:r>
    </w:p>
    <w:p w:rsidR="00916BF1" w:rsidRDefault="006E43BA">
      <w:r>
        <w:t xml:space="preserve">A Way Forward Working Group &amp; Commission on Doctrine &amp; Theological </w:t>
      </w:r>
      <w:proofErr w:type="gramStart"/>
      <w:r>
        <w:t>Questions  Report</w:t>
      </w:r>
      <w:proofErr w:type="gramEnd"/>
    </w:p>
    <w:p w:rsidR="00916BF1" w:rsidRDefault="006E43BA">
      <w:r>
        <w:t>Anglican Church Environmental Network</w:t>
      </w:r>
    </w:p>
    <w:p w:rsidR="00916BF1" w:rsidRDefault="006E43BA">
      <w:r>
        <w:t>Anglican Insurance Board</w:t>
      </w:r>
    </w:p>
    <w:p w:rsidR="00916BF1" w:rsidRDefault="006E43BA">
      <w:r>
        <w:t>Anglican Legislative Unit</w:t>
      </w:r>
    </w:p>
    <w:p w:rsidR="00916BF1" w:rsidRDefault="006E43BA">
      <w:r>
        <w:t>Anglican Schools Office</w:t>
      </w:r>
    </w:p>
    <w:p w:rsidR="00916BF1" w:rsidRDefault="006E43BA">
      <w:r>
        <w:t>Anglican-Methodist Dialogue</w:t>
      </w:r>
    </w:p>
    <w:p w:rsidR="00916BF1" w:rsidRDefault="006E43BA">
      <w:r>
        <w:t>Archives and History Committee</w:t>
      </w:r>
    </w:p>
    <w:p w:rsidR="00916BF1" w:rsidRDefault="006E43BA">
      <w:r>
        <w:t>Association of Anglican Women</w:t>
      </w:r>
    </w:p>
    <w:p w:rsidR="00916BF1" w:rsidRDefault="006E43BA">
      <w:r>
        <w:t>Christian World Service</w:t>
      </w:r>
    </w:p>
    <w:p w:rsidR="00916BF1" w:rsidRDefault="006E43BA">
      <w:r>
        <w:t>Church Army</w:t>
      </w:r>
    </w:p>
    <w:p w:rsidR="00916BF1" w:rsidRDefault="006E43BA">
      <w:r>
        <w:t>Common Life Liturgical Commission &amp; Baptism/Confirmation plus 3 Liturgies</w:t>
      </w:r>
    </w:p>
    <w:p w:rsidR="00916BF1" w:rsidRDefault="006E43BA">
      <w:r>
        <w:t>Council for Ecumenism</w:t>
      </w:r>
    </w:p>
    <w:p w:rsidR="00916BF1" w:rsidRDefault="006E43BA">
      <w:r>
        <w:t>Decade of Mission</w:t>
      </w:r>
    </w:p>
    <w:p w:rsidR="00916BF1" w:rsidRDefault="006E43BA">
      <w:r>
        <w:t>Diocesan Representation</w:t>
      </w:r>
    </w:p>
    <w:p w:rsidR="00916BF1" w:rsidRDefault="006E43BA">
      <w:r>
        <w:t>General Secretary's R</w:t>
      </w:r>
      <w:r>
        <w:t>eport</w:t>
      </w:r>
    </w:p>
    <w:p w:rsidR="00916BF1" w:rsidRDefault="006E43BA">
      <w:r>
        <w:t>General Synod Standing Committee</w:t>
      </w:r>
    </w:p>
    <w:p w:rsidR="00916BF1" w:rsidRDefault="006E43BA">
      <w:proofErr w:type="spellStart"/>
      <w:r>
        <w:t>InterChurch</w:t>
      </w:r>
      <w:proofErr w:type="spellEnd"/>
      <w:r>
        <w:t xml:space="preserve"> Council for Hospital Chaplaincy</w:t>
      </w:r>
    </w:p>
    <w:p w:rsidR="00916BF1" w:rsidRDefault="006E43BA">
      <w:r>
        <w:t>Inter-Church Tertiary Chaplaincy Council</w:t>
      </w:r>
    </w:p>
    <w:p w:rsidR="00916BF1" w:rsidRDefault="006E43BA">
      <w:r>
        <w:t>Judicial Committee</w:t>
      </w:r>
    </w:p>
    <w:p w:rsidR="00916BF1" w:rsidRDefault="006E43BA">
      <w:r>
        <w:t>King's College Operations &amp; Finances</w:t>
      </w:r>
    </w:p>
    <w:p w:rsidR="00916BF1" w:rsidRDefault="006E43BA">
      <w:r>
        <w:t>NZ Anglican Church Pension Board</w:t>
      </w:r>
    </w:p>
    <w:p w:rsidR="00916BF1" w:rsidRDefault="006E43BA">
      <w:r>
        <w:t>Ordained Ministry Small Working Group</w:t>
      </w:r>
    </w:p>
    <w:p w:rsidR="00916BF1" w:rsidRDefault="006E43BA">
      <w:r>
        <w:t>Regis</w:t>
      </w:r>
      <w:r>
        <w:t xml:space="preserve">trars, Diocesan </w:t>
      </w:r>
      <w:proofErr w:type="gramStart"/>
      <w:r>
        <w:t>Secretaries &amp;</w:t>
      </w:r>
      <w:proofErr w:type="gramEnd"/>
      <w:r>
        <w:t xml:space="preserve"> Administrators</w:t>
      </w:r>
    </w:p>
    <w:p w:rsidR="00916BF1" w:rsidRDefault="006E43BA">
      <w:r>
        <w:t>Reinvestment Small Working Group</w:t>
      </w:r>
    </w:p>
    <w:p w:rsidR="00916BF1" w:rsidRDefault="006E43BA">
      <w:r>
        <w:t>Religious Communities of the Anglican Church</w:t>
      </w:r>
    </w:p>
    <w:p w:rsidR="00916BF1" w:rsidRDefault="006E43BA">
      <w:r>
        <w:t>Social Justice Commission</w:t>
      </w:r>
    </w:p>
    <w:p w:rsidR="00916BF1" w:rsidRDefault="006E43BA">
      <w:r>
        <w:t>Social Justice Commission Restructure Small Working Group</w:t>
      </w:r>
    </w:p>
    <w:p w:rsidR="00916BF1" w:rsidRDefault="006E43BA">
      <w:r>
        <w:t>St Stephen's &amp;</w:t>
      </w:r>
      <w:r>
        <w:t xml:space="preserve"> Queen Victoria Schools Trust Board 2014 &amp; 2015</w:t>
      </w:r>
    </w:p>
    <w:p w:rsidR="00916BF1" w:rsidRDefault="006E43BA">
      <w:r>
        <w:t xml:space="preserve">Te </w:t>
      </w:r>
      <w:proofErr w:type="spellStart"/>
      <w:r>
        <w:t>Aute</w:t>
      </w:r>
      <w:proofErr w:type="spellEnd"/>
      <w:r>
        <w:t xml:space="preserve"> Trust Board 2014 &amp; 2015 </w:t>
      </w:r>
    </w:p>
    <w:p w:rsidR="00916BF1" w:rsidRDefault="006E43BA">
      <w:r>
        <w:t>Te Kotahitanga &amp; St John's College &amp; Kinder Library Oversight Committee</w:t>
      </w:r>
    </w:p>
    <w:p w:rsidR="00916BF1" w:rsidRDefault="006E43BA">
      <w:proofErr w:type="gramStart"/>
      <w:r>
        <w:t>Tikanga  Toru</w:t>
      </w:r>
      <w:proofErr w:type="gramEnd"/>
      <w:r>
        <w:t xml:space="preserve"> Youth Commission</w:t>
      </w:r>
    </w:p>
    <w:p w:rsidR="00916BF1" w:rsidRDefault="006E43BA">
      <w:pPr>
        <w:spacing w:after="0"/>
      </w:pPr>
      <w:r>
        <w:t>Women's Studies Centre</w:t>
      </w:r>
    </w:p>
    <w:sectPr w:rsidR="00916BF1">
      <w:pgSz w:w="11904" w:h="16834"/>
      <w:pgMar w:top="1440" w:right="2640" w:bottom="1440" w:left="105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BF1"/>
    <w:rsid w:val="0017601F"/>
    <w:rsid w:val="006E43BA"/>
    <w:rsid w:val="00916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B0799F"/>
  <w15:docId w15:val="{5AE7347A-165F-4749-8A0A-E63E13523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11" w:line="240" w:lineRule="auto"/>
      <w:ind w:left="-5" w:right="-15" w:hanging="10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revision>1</cp:revision>
  <dcterms:created xsi:type="dcterms:W3CDTF">2016-04-03T22:38:00Z</dcterms:created>
</cp:coreProperties>
</file>